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74" w:rsidRDefault="00580874" w:rsidP="0086323C">
      <w:pPr>
        <w:pStyle w:val="Default"/>
        <w:jc w:val="both"/>
        <w:rPr>
          <w:color w:val="auto"/>
        </w:rPr>
      </w:pPr>
      <w:r>
        <w:rPr>
          <w:noProof/>
          <w:color w:val="auto"/>
          <w:lang w:eastAsia="ru-RU"/>
        </w:rPr>
        <w:drawing>
          <wp:inline distT="0" distB="0" distL="0" distR="0">
            <wp:extent cx="6210300" cy="8543222"/>
            <wp:effectExtent l="19050" t="0" r="0" b="0"/>
            <wp:docPr id="1" name="Рисунок 1" descr="C:\Users\Шлапак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лапак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3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874" w:rsidRDefault="00580874" w:rsidP="0086323C">
      <w:pPr>
        <w:pStyle w:val="Default"/>
        <w:jc w:val="both"/>
        <w:rPr>
          <w:color w:val="auto"/>
        </w:rPr>
      </w:pPr>
    </w:p>
    <w:p w:rsidR="00580874" w:rsidRDefault="00580874" w:rsidP="0086323C">
      <w:pPr>
        <w:pStyle w:val="Default"/>
        <w:jc w:val="both"/>
        <w:rPr>
          <w:color w:val="auto"/>
        </w:rPr>
      </w:pPr>
    </w:p>
    <w:p w:rsidR="00580874" w:rsidRDefault="00580874" w:rsidP="0086323C">
      <w:pPr>
        <w:pStyle w:val="Default"/>
        <w:jc w:val="both"/>
        <w:rPr>
          <w:color w:val="auto"/>
        </w:rPr>
      </w:pPr>
    </w:p>
    <w:p w:rsidR="005B2A4B" w:rsidRPr="00634A3B" w:rsidRDefault="005B2A4B" w:rsidP="0086323C">
      <w:pPr>
        <w:pStyle w:val="Default"/>
        <w:jc w:val="both"/>
        <w:rPr>
          <w:color w:val="auto"/>
        </w:rPr>
      </w:pPr>
      <w:r w:rsidRPr="00634A3B">
        <w:rPr>
          <w:color w:val="auto"/>
        </w:rPr>
        <w:lastRenderedPageBreak/>
        <w:t xml:space="preserve"> Письмом </w:t>
      </w:r>
      <w:proofErr w:type="spellStart"/>
      <w:r w:rsidRPr="00634A3B">
        <w:rPr>
          <w:color w:val="auto"/>
        </w:rPr>
        <w:t>Минпросвещения</w:t>
      </w:r>
      <w:proofErr w:type="spellEnd"/>
      <w:r w:rsidRPr="00634A3B">
        <w:rPr>
          <w:color w:val="auto"/>
        </w:rPr>
        <w:t xml:space="preserve"> России от 20.03.2023 №05-848 «О направлении информации» (Методические рекомендации по реализации </w:t>
      </w:r>
      <w:proofErr w:type="spellStart"/>
      <w:r w:rsidRPr="00634A3B">
        <w:rPr>
          <w:color w:val="auto"/>
        </w:rPr>
        <w:t>профориентационного</w:t>
      </w:r>
      <w:proofErr w:type="spellEnd"/>
      <w:r w:rsidRPr="00634A3B">
        <w:rPr>
          <w:color w:val="auto"/>
        </w:rPr>
        <w:t xml:space="preserve"> минимума в общеобразовательных организациях РФ). </w:t>
      </w:r>
    </w:p>
    <w:p w:rsidR="005B2A4B" w:rsidRPr="00634A3B" w:rsidRDefault="005B2A4B" w:rsidP="0086323C">
      <w:pPr>
        <w:pStyle w:val="Default"/>
        <w:jc w:val="both"/>
        <w:rPr>
          <w:color w:val="auto"/>
        </w:rPr>
      </w:pPr>
    </w:p>
    <w:p w:rsidR="005B2A4B" w:rsidRPr="00634A3B" w:rsidRDefault="005B2A4B" w:rsidP="0086323C">
      <w:pPr>
        <w:pStyle w:val="Default"/>
        <w:jc w:val="both"/>
        <w:rPr>
          <w:color w:val="auto"/>
        </w:rPr>
      </w:pPr>
      <w:r w:rsidRPr="00634A3B">
        <w:rPr>
          <w:color w:val="auto"/>
        </w:rPr>
        <w:t>1.4. Настоящее Положение направлено на формирование системы профессиональной ориентации обучающихся 6-11 классов и предназначено для обеспечения ее функционирования и дальнейшего развития. Положение включают в себя описание комплекса мер по формированию готовности к профессиональному самоопределению обучающихся с учетом их индивидуальных особенностей</w:t>
      </w:r>
      <w:r w:rsidR="00634A3B">
        <w:rPr>
          <w:color w:val="auto"/>
        </w:rPr>
        <w:t xml:space="preserve">. </w:t>
      </w:r>
    </w:p>
    <w:p w:rsidR="005B2A4B" w:rsidRPr="00634A3B" w:rsidRDefault="005B2A4B" w:rsidP="0086323C">
      <w:pPr>
        <w:pStyle w:val="Default"/>
        <w:jc w:val="both"/>
        <w:rPr>
          <w:color w:val="auto"/>
        </w:rPr>
      </w:pPr>
      <w:r w:rsidRPr="00634A3B">
        <w:rPr>
          <w:color w:val="auto"/>
        </w:rPr>
        <w:t xml:space="preserve">1.5. Настоящее Положение регулирует деятельность всех категорий управленческих и педагогических работников, принимающих участие в реализации </w:t>
      </w:r>
      <w:proofErr w:type="spellStart"/>
      <w:r w:rsidRPr="00634A3B">
        <w:rPr>
          <w:color w:val="auto"/>
        </w:rPr>
        <w:t>профориентационного</w:t>
      </w:r>
      <w:proofErr w:type="spellEnd"/>
      <w:r w:rsidRPr="00634A3B">
        <w:rPr>
          <w:color w:val="auto"/>
        </w:rPr>
        <w:t xml:space="preserve"> минимума в</w:t>
      </w:r>
      <w:r w:rsidR="00634A3B">
        <w:rPr>
          <w:color w:val="auto"/>
        </w:rPr>
        <w:t xml:space="preserve"> МБОУ </w:t>
      </w:r>
      <w:proofErr w:type="spellStart"/>
      <w:r w:rsidR="00634A3B">
        <w:rPr>
          <w:color w:val="auto"/>
        </w:rPr>
        <w:t>Салтынской</w:t>
      </w:r>
      <w:proofErr w:type="spellEnd"/>
      <w:r w:rsidR="00634A3B">
        <w:rPr>
          <w:color w:val="auto"/>
        </w:rPr>
        <w:t xml:space="preserve"> СШ</w:t>
      </w:r>
      <w:r w:rsidR="00916449" w:rsidRPr="00634A3B">
        <w:rPr>
          <w:color w:val="auto"/>
        </w:rPr>
        <w:t>.</w:t>
      </w:r>
    </w:p>
    <w:p w:rsidR="00916449" w:rsidRPr="00634A3B" w:rsidRDefault="00916449" w:rsidP="0086323C">
      <w:pPr>
        <w:pStyle w:val="Default"/>
        <w:jc w:val="both"/>
        <w:rPr>
          <w:color w:val="auto"/>
        </w:rPr>
      </w:pPr>
    </w:p>
    <w:p w:rsidR="005B2A4B" w:rsidRPr="00634A3B" w:rsidRDefault="005B2A4B" w:rsidP="0086323C">
      <w:pPr>
        <w:pStyle w:val="Default"/>
        <w:jc w:val="both"/>
        <w:rPr>
          <w:b/>
          <w:bCs/>
          <w:color w:val="auto"/>
        </w:rPr>
      </w:pPr>
      <w:r w:rsidRPr="00634A3B">
        <w:rPr>
          <w:b/>
          <w:bCs/>
          <w:color w:val="auto"/>
        </w:rPr>
        <w:t xml:space="preserve">2. Цели и задачи реализации </w:t>
      </w:r>
      <w:proofErr w:type="spellStart"/>
      <w:r w:rsidRPr="00634A3B">
        <w:rPr>
          <w:b/>
          <w:bCs/>
          <w:color w:val="auto"/>
        </w:rPr>
        <w:t>профориентационного</w:t>
      </w:r>
      <w:proofErr w:type="spellEnd"/>
      <w:r w:rsidRPr="00634A3B">
        <w:rPr>
          <w:b/>
          <w:bCs/>
          <w:color w:val="auto"/>
        </w:rPr>
        <w:t xml:space="preserve"> минимума</w:t>
      </w:r>
    </w:p>
    <w:p w:rsidR="00916449" w:rsidRPr="00634A3B" w:rsidRDefault="00916449" w:rsidP="0086323C">
      <w:pPr>
        <w:pStyle w:val="Default"/>
        <w:jc w:val="both"/>
        <w:rPr>
          <w:color w:val="auto"/>
        </w:rPr>
      </w:pPr>
    </w:p>
    <w:p w:rsidR="005B2A4B" w:rsidRPr="00634A3B" w:rsidRDefault="005B2A4B" w:rsidP="0086323C">
      <w:pPr>
        <w:pStyle w:val="Default"/>
        <w:jc w:val="both"/>
        <w:rPr>
          <w:color w:val="auto"/>
        </w:rPr>
      </w:pPr>
      <w:r w:rsidRPr="00634A3B">
        <w:rPr>
          <w:color w:val="auto"/>
        </w:rPr>
        <w:t xml:space="preserve">2.1. </w:t>
      </w:r>
      <w:proofErr w:type="gramStart"/>
      <w:r w:rsidRPr="00634A3B">
        <w:rPr>
          <w:color w:val="auto"/>
        </w:rPr>
        <w:t xml:space="preserve">Цель реализации </w:t>
      </w:r>
      <w:proofErr w:type="spellStart"/>
      <w:r w:rsidRPr="00634A3B">
        <w:rPr>
          <w:color w:val="auto"/>
        </w:rPr>
        <w:t>профориентационного</w:t>
      </w:r>
      <w:proofErr w:type="spellEnd"/>
      <w:r w:rsidRPr="00634A3B">
        <w:rPr>
          <w:color w:val="auto"/>
        </w:rPr>
        <w:t xml:space="preserve"> минимума — выстраивание системы профессиональной ориентации обучающихся, которая реализуется в образовательной, воспитательной и иных видах деятельности обучающихся. </w:t>
      </w:r>
      <w:proofErr w:type="gramEnd"/>
    </w:p>
    <w:p w:rsidR="005B2A4B" w:rsidRPr="00634A3B" w:rsidRDefault="005B2A4B" w:rsidP="0086323C">
      <w:pPr>
        <w:pStyle w:val="Default"/>
        <w:jc w:val="both"/>
        <w:rPr>
          <w:color w:val="auto"/>
        </w:rPr>
      </w:pPr>
      <w:r w:rsidRPr="00634A3B">
        <w:rPr>
          <w:color w:val="auto"/>
        </w:rPr>
        <w:t xml:space="preserve">2.2. Задачи: </w:t>
      </w:r>
    </w:p>
    <w:p w:rsidR="005B2A4B" w:rsidRPr="00634A3B" w:rsidRDefault="005B2A4B" w:rsidP="0086323C">
      <w:pPr>
        <w:pStyle w:val="Default"/>
        <w:jc w:val="both"/>
        <w:rPr>
          <w:color w:val="auto"/>
        </w:rPr>
      </w:pPr>
      <w:r w:rsidRPr="00634A3B">
        <w:rPr>
          <w:color w:val="auto"/>
        </w:rPr>
        <w:t xml:space="preserve">• развитие нормативно-правового обеспечения </w:t>
      </w:r>
      <w:proofErr w:type="spellStart"/>
      <w:r w:rsidRPr="00634A3B">
        <w:rPr>
          <w:color w:val="auto"/>
        </w:rPr>
        <w:t>профориентационной</w:t>
      </w:r>
      <w:proofErr w:type="spellEnd"/>
      <w:r w:rsidRPr="00634A3B">
        <w:rPr>
          <w:color w:val="auto"/>
        </w:rPr>
        <w:t xml:space="preserve"> деятельности в образовательной организации; </w:t>
      </w:r>
    </w:p>
    <w:p w:rsidR="005B2A4B" w:rsidRPr="00634A3B" w:rsidRDefault="005B2A4B" w:rsidP="00863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3B">
        <w:rPr>
          <w:rFonts w:ascii="Times New Roman" w:hAnsi="Times New Roman" w:cs="Times New Roman"/>
          <w:sz w:val="24"/>
          <w:szCs w:val="24"/>
        </w:rPr>
        <w:t xml:space="preserve">• разработка информационно-методических материалов, обеспечивающих реализацию </w:t>
      </w:r>
      <w:proofErr w:type="spellStart"/>
      <w:r w:rsidRPr="00634A3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634A3B">
        <w:rPr>
          <w:rFonts w:ascii="Times New Roman" w:hAnsi="Times New Roman" w:cs="Times New Roman"/>
          <w:sz w:val="24"/>
          <w:szCs w:val="24"/>
        </w:rPr>
        <w:t xml:space="preserve"> работы с учетом возможностей образовательной организации и социальных партнеров; </w:t>
      </w:r>
    </w:p>
    <w:p w:rsidR="005B2A4B" w:rsidRPr="00634A3B" w:rsidRDefault="005B2A4B" w:rsidP="00863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3B">
        <w:rPr>
          <w:rFonts w:ascii="Times New Roman" w:hAnsi="Times New Roman" w:cs="Times New Roman"/>
          <w:sz w:val="24"/>
          <w:szCs w:val="24"/>
        </w:rPr>
        <w:t xml:space="preserve">• определение особенностей реализации </w:t>
      </w:r>
      <w:proofErr w:type="spellStart"/>
      <w:r w:rsidRPr="00634A3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634A3B">
        <w:rPr>
          <w:rFonts w:ascii="Times New Roman" w:hAnsi="Times New Roman" w:cs="Times New Roman"/>
          <w:sz w:val="24"/>
          <w:szCs w:val="24"/>
        </w:rPr>
        <w:t xml:space="preserve"> работы в различных организационных видах деятельности обучающихся: урочной, внеурочной, воспитательной, внешкольной; </w:t>
      </w:r>
    </w:p>
    <w:p w:rsidR="005B2A4B" w:rsidRPr="00634A3B" w:rsidRDefault="005B2A4B" w:rsidP="00863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3B">
        <w:rPr>
          <w:rFonts w:ascii="Times New Roman" w:hAnsi="Times New Roman" w:cs="Times New Roman"/>
          <w:sz w:val="24"/>
          <w:szCs w:val="24"/>
        </w:rPr>
        <w:t xml:space="preserve">• систематизация и описание возможных моделей профессиональной ориентации обучающихся; </w:t>
      </w:r>
    </w:p>
    <w:p w:rsidR="005B2A4B" w:rsidRPr="00634A3B" w:rsidRDefault="005B2A4B" w:rsidP="00863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3B">
        <w:rPr>
          <w:rFonts w:ascii="Times New Roman" w:hAnsi="Times New Roman" w:cs="Times New Roman"/>
          <w:sz w:val="24"/>
          <w:szCs w:val="24"/>
        </w:rPr>
        <w:t xml:space="preserve">• включение в </w:t>
      </w:r>
      <w:proofErr w:type="spellStart"/>
      <w:r w:rsidRPr="00634A3B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634A3B">
        <w:rPr>
          <w:rFonts w:ascii="Times New Roman" w:hAnsi="Times New Roman" w:cs="Times New Roman"/>
          <w:sz w:val="24"/>
          <w:szCs w:val="24"/>
        </w:rPr>
        <w:t xml:space="preserve"> работу профессиональных образовательных организаций, организаций высшего образования, компаний - работодателей, центров занятости населения, родительского сообщества; </w:t>
      </w:r>
    </w:p>
    <w:p w:rsidR="005B2A4B" w:rsidRPr="00634A3B" w:rsidRDefault="005B2A4B" w:rsidP="00863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3B">
        <w:rPr>
          <w:rFonts w:ascii="Times New Roman" w:hAnsi="Times New Roman" w:cs="Times New Roman"/>
          <w:sz w:val="24"/>
          <w:szCs w:val="24"/>
        </w:rPr>
        <w:t xml:space="preserve">• включение в </w:t>
      </w:r>
      <w:proofErr w:type="spellStart"/>
      <w:r w:rsidRPr="00634A3B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634A3B">
        <w:rPr>
          <w:rFonts w:ascii="Times New Roman" w:hAnsi="Times New Roman" w:cs="Times New Roman"/>
          <w:sz w:val="24"/>
          <w:szCs w:val="24"/>
        </w:rPr>
        <w:t xml:space="preserve"> работу профилактической деятельности, направленной на поддержку </w:t>
      </w:r>
      <w:proofErr w:type="gramStart"/>
      <w:r w:rsidRPr="00634A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34A3B">
        <w:rPr>
          <w:rFonts w:ascii="Times New Roman" w:hAnsi="Times New Roman" w:cs="Times New Roman"/>
          <w:sz w:val="24"/>
          <w:szCs w:val="24"/>
        </w:rPr>
        <w:t xml:space="preserve"> «группы риска»: обучающихся с прогнозируемыми затруднениями трудоустройства. </w:t>
      </w:r>
    </w:p>
    <w:p w:rsidR="005B2A4B" w:rsidRPr="00634A3B" w:rsidRDefault="005B2A4B" w:rsidP="00863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A4B" w:rsidRPr="00634A3B" w:rsidRDefault="005B2A4B" w:rsidP="00863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3B">
        <w:rPr>
          <w:rFonts w:ascii="Times New Roman" w:hAnsi="Times New Roman" w:cs="Times New Roman"/>
          <w:b/>
          <w:bCs/>
          <w:sz w:val="24"/>
          <w:szCs w:val="24"/>
        </w:rPr>
        <w:t xml:space="preserve">3. Направления и содержание </w:t>
      </w:r>
      <w:proofErr w:type="spellStart"/>
      <w:r w:rsidRPr="00634A3B">
        <w:rPr>
          <w:rFonts w:ascii="Times New Roman" w:hAnsi="Times New Roman" w:cs="Times New Roman"/>
          <w:b/>
          <w:bCs/>
          <w:sz w:val="24"/>
          <w:szCs w:val="24"/>
        </w:rPr>
        <w:t>профориентационного</w:t>
      </w:r>
      <w:proofErr w:type="spellEnd"/>
      <w:r w:rsidRPr="00634A3B">
        <w:rPr>
          <w:rFonts w:ascii="Times New Roman" w:hAnsi="Times New Roman" w:cs="Times New Roman"/>
          <w:b/>
          <w:bCs/>
          <w:sz w:val="24"/>
          <w:szCs w:val="24"/>
        </w:rPr>
        <w:t xml:space="preserve"> минимума</w:t>
      </w:r>
    </w:p>
    <w:p w:rsidR="005B2A4B" w:rsidRPr="00634A3B" w:rsidRDefault="005B2A4B" w:rsidP="00863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A4B" w:rsidRPr="00634A3B" w:rsidRDefault="005B2A4B" w:rsidP="00863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3B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634A3B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634A3B">
        <w:rPr>
          <w:rFonts w:ascii="Times New Roman" w:hAnsi="Times New Roman" w:cs="Times New Roman"/>
          <w:sz w:val="24"/>
          <w:szCs w:val="24"/>
        </w:rPr>
        <w:t xml:space="preserve"> минимум реализовывается по следующим направлениям: </w:t>
      </w:r>
    </w:p>
    <w:p w:rsidR="00727320" w:rsidRPr="00634A3B" w:rsidRDefault="00727320" w:rsidP="00863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A4B" w:rsidRPr="00634A3B" w:rsidRDefault="005B2A4B" w:rsidP="00863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3B">
        <w:rPr>
          <w:rFonts w:ascii="Times New Roman" w:hAnsi="Times New Roman" w:cs="Times New Roman"/>
          <w:b/>
          <w:bCs/>
          <w:sz w:val="24"/>
          <w:szCs w:val="24"/>
        </w:rPr>
        <w:t>- УРОЧНАЯ ДЕЯТЕЛЬНОСТЬ</w:t>
      </w:r>
      <w:r w:rsidRPr="00634A3B">
        <w:rPr>
          <w:rFonts w:ascii="Times New Roman" w:hAnsi="Times New Roman" w:cs="Times New Roman"/>
          <w:sz w:val="24"/>
          <w:szCs w:val="24"/>
        </w:rPr>
        <w:t xml:space="preserve">, которая включает: </w:t>
      </w:r>
      <w:proofErr w:type="spellStart"/>
      <w:r w:rsidRPr="00634A3B">
        <w:rPr>
          <w:rFonts w:ascii="Times New Roman" w:hAnsi="Times New Roman" w:cs="Times New Roman"/>
          <w:sz w:val="24"/>
          <w:szCs w:val="24"/>
        </w:rPr>
        <w:t>профориентационое</w:t>
      </w:r>
      <w:proofErr w:type="spellEnd"/>
      <w:r w:rsidRPr="00634A3B">
        <w:rPr>
          <w:rFonts w:ascii="Times New Roman" w:hAnsi="Times New Roman" w:cs="Times New Roman"/>
          <w:sz w:val="24"/>
          <w:szCs w:val="24"/>
        </w:rPr>
        <w:t xml:space="preserve"> содержание уроков по предметам, входящим в обязательную часть учебного плана, где рассматривается значимость учебного предмета в профессиональной деятельности; а также дополнительных предметов и курсов части учебного плана, формируемых участниками образовательных отношений, что отражается в содержании рабочих программ по предметам. Для реализации </w:t>
      </w:r>
      <w:proofErr w:type="spellStart"/>
      <w:r w:rsidRPr="00634A3B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634A3B">
        <w:rPr>
          <w:rFonts w:ascii="Times New Roman" w:hAnsi="Times New Roman" w:cs="Times New Roman"/>
          <w:sz w:val="24"/>
          <w:szCs w:val="24"/>
        </w:rPr>
        <w:t xml:space="preserve"> содержания в ходе проведения урочных занятий используются цифровые электронные образовательные ресурсы, а также выполнение проектов </w:t>
      </w:r>
      <w:proofErr w:type="spellStart"/>
      <w:r w:rsidRPr="00634A3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634A3B">
        <w:rPr>
          <w:rFonts w:ascii="Times New Roman" w:hAnsi="Times New Roman" w:cs="Times New Roman"/>
          <w:sz w:val="24"/>
          <w:szCs w:val="24"/>
        </w:rPr>
        <w:t xml:space="preserve"> направленности (в рамках проектной деятельности учебного плана). </w:t>
      </w:r>
    </w:p>
    <w:p w:rsidR="00727320" w:rsidRPr="00634A3B" w:rsidRDefault="00727320" w:rsidP="00863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A4B" w:rsidRPr="00634A3B" w:rsidRDefault="005B2A4B" w:rsidP="00863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3B">
        <w:rPr>
          <w:rFonts w:ascii="Times New Roman" w:hAnsi="Times New Roman" w:cs="Times New Roman"/>
          <w:sz w:val="24"/>
          <w:szCs w:val="24"/>
        </w:rPr>
        <w:t xml:space="preserve">- </w:t>
      </w:r>
      <w:r w:rsidRPr="00634A3B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</w:t>
      </w:r>
      <w:r w:rsidRPr="00634A3B">
        <w:rPr>
          <w:rFonts w:ascii="Times New Roman" w:hAnsi="Times New Roman" w:cs="Times New Roman"/>
          <w:sz w:val="24"/>
          <w:szCs w:val="24"/>
        </w:rPr>
        <w:t xml:space="preserve">, которая включает: </w:t>
      </w:r>
      <w:proofErr w:type="spellStart"/>
      <w:r w:rsidRPr="00634A3B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634A3B">
        <w:rPr>
          <w:rFonts w:ascii="Times New Roman" w:hAnsi="Times New Roman" w:cs="Times New Roman"/>
          <w:sz w:val="24"/>
          <w:szCs w:val="24"/>
        </w:rPr>
        <w:t xml:space="preserve"> диагностику (диагностику склонностей, диагностику готовности к профессиональному самоопределению); </w:t>
      </w:r>
      <w:proofErr w:type="spellStart"/>
      <w:r w:rsidRPr="00634A3B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634A3B">
        <w:rPr>
          <w:rFonts w:ascii="Times New Roman" w:hAnsi="Times New Roman" w:cs="Times New Roman"/>
          <w:sz w:val="24"/>
          <w:szCs w:val="24"/>
        </w:rPr>
        <w:t xml:space="preserve"> уроки; проектную деятельность; реализацию </w:t>
      </w:r>
      <w:proofErr w:type="spellStart"/>
      <w:r w:rsidRPr="00634A3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634A3B">
        <w:rPr>
          <w:rFonts w:ascii="Times New Roman" w:hAnsi="Times New Roman" w:cs="Times New Roman"/>
          <w:sz w:val="24"/>
          <w:szCs w:val="24"/>
        </w:rPr>
        <w:t xml:space="preserve"> программ, консультации педагога и психолога, моделирующие профессиональные пробы в </w:t>
      </w:r>
      <w:proofErr w:type="spellStart"/>
      <w:r w:rsidRPr="00634A3B">
        <w:rPr>
          <w:rFonts w:ascii="Times New Roman" w:hAnsi="Times New Roman" w:cs="Times New Roman"/>
          <w:sz w:val="24"/>
          <w:szCs w:val="24"/>
        </w:rPr>
        <w:lastRenderedPageBreak/>
        <w:t>онлайн-формате</w:t>
      </w:r>
      <w:proofErr w:type="spellEnd"/>
      <w:r w:rsidRPr="00634A3B">
        <w:rPr>
          <w:rFonts w:ascii="Times New Roman" w:hAnsi="Times New Roman" w:cs="Times New Roman"/>
          <w:sz w:val="24"/>
          <w:szCs w:val="24"/>
        </w:rPr>
        <w:t xml:space="preserve"> и другие в соответствии с рабочей программой курса внеурочной деятельности. </w:t>
      </w:r>
    </w:p>
    <w:p w:rsidR="005B2A4B" w:rsidRPr="00634A3B" w:rsidRDefault="005B2A4B" w:rsidP="008632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A3B">
        <w:rPr>
          <w:rFonts w:ascii="Times New Roman" w:hAnsi="Times New Roman" w:cs="Times New Roman"/>
          <w:sz w:val="24"/>
          <w:szCs w:val="24"/>
        </w:rPr>
        <w:t xml:space="preserve">Наряду с использованием Примерной рабочей программы курса внеурочной деятельности «Билет в будущее» и Примерной рабочей программой курса внеурочной деятельности «Профориентация», разработанной Институтом стратегии развития образования РАО, учитель вправе разработать </w:t>
      </w:r>
      <w:proofErr w:type="spellStart"/>
      <w:r w:rsidRPr="00634A3B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634A3B">
        <w:rPr>
          <w:rFonts w:ascii="Times New Roman" w:hAnsi="Times New Roman" w:cs="Times New Roman"/>
          <w:sz w:val="24"/>
          <w:szCs w:val="24"/>
        </w:rPr>
        <w:t xml:space="preserve"> курс с учетом специфики класса, в т.ч. с учетом профиля обучения на уровне среднего общего образования и с учетом регионального компонента. </w:t>
      </w:r>
      <w:proofErr w:type="gramEnd"/>
    </w:p>
    <w:p w:rsidR="00727320" w:rsidRPr="00634A3B" w:rsidRDefault="00727320" w:rsidP="008632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7320" w:rsidRPr="00634A3B" w:rsidRDefault="005B2A4B" w:rsidP="008632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3B">
        <w:rPr>
          <w:rFonts w:ascii="Times New Roman" w:hAnsi="Times New Roman" w:cs="Times New Roman"/>
          <w:sz w:val="24"/>
          <w:szCs w:val="24"/>
        </w:rPr>
        <w:t xml:space="preserve">- </w:t>
      </w:r>
      <w:r w:rsidRPr="00634A3B">
        <w:rPr>
          <w:rFonts w:ascii="Times New Roman" w:hAnsi="Times New Roman" w:cs="Times New Roman"/>
          <w:b/>
          <w:bCs/>
          <w:sz w:val="24"/>
          <w:szCs w:val="24"/>
        </w:rPr>
        <w:t>ВОСПИТАТЕЛЬНАЯ РАБОТА</w:t>
      </w:r>
      <w:r w:rsidRPr="00634A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B2A4B" w:rsidRPr="00634A3B" w:rsidRDefault="005B2A4B" w:rsidP="008632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3B">
        <w:rPr>
          <w:rFonts w:ascii="Times New Roman" w:hAnsi="Times New Roman" w:cs="Times New Roman"/>
          <w:sz w:val="24"/>
          <w:szCs w:val="24"/>
        </w:rPr>
        <w:t>которая включает: экскурсии на производство, экскурсии и посещение лекций в образ</w:t>
      </w:r>
      <w:r w:rsidR="00916449" w:rsidRPr="00634A3B">
        <w:rPr>
          <w:rFonts w:ascii="Times New Roman" w:hAnsi="Times New Roman" w:cs="Times New Roman"/>
          <w:sz w:val="24"/>
          <w:szCs w:val="24"/>
        </w:rPr>
        <w:t>овательных организациях СПО</w:t>
      </w:r>
      <w:r w:rsidRPr="00634A3B">
        <w:rPr>
          <w:rFonts w:ascii="Times New Roman" w:hAnsi="Times New Roman" w:cs="Times New Roman"/>
          <w:sz w:val="24"/>
          <w:szCs w:val="24"/>
        </w:rPr>
        <w:t xml:space="preserve">, посещение </w:t>
      </w:r>
      <w:proofErr w:type="spellStart"/>
      <w:r w:rsidRPr="00634A3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634A3B">
        <w:rPr>
          <w:rFonts w:ascii="Times New Roman" w:hAnsi="Times New Roman" w:cs="Times New Roman"/>
          <w:sz w:val="24"/>
          <w:szCs w:val="24"/>
        </w:rPr>
        <w:t xml:space="preserve"> выставки «Лаборатория будущего» и других, посещение профессиональных проб, выставок, ярмарок профессий, дней открытых дверей в образовательных организациях СПО и </w:t>
      </w:r>
      <w:proofErr w:type="gramStart"/>
      <w:r w:rsidRPr="00634A3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34A3B">
        <w:rPr>
          <w:rFonts w:ascii="Times New Roman" w:hAnsi="Times New Roman" w:cs="Times New Roman"/>
          <w:sz w:val="24"/>
          <w:szCs w:val="24"/>
        </w:rPr>
        <w:t>, открытых уроков технологии на базе колледжей</w:t>
      </w:r>
      <w:r w:rsidR="00381DE0" w:rsidRPr="00634A3B">
        <w:rPr>
          <w:rFonts w:ascii="Times New Roman" w:hAnsi="Times New Roman" w:cs="Times New Roman"/>
          <w:sz w:val="24"/>
          <w:szCs w:val="24"/>
        </w:rPr>
        <w:t>, техникума</w:t>
      </w:r>
      <w:r w:rsidRPr="00634A3B">
        <w:rPr>
          <w:rFonts w:ascii="Times New Roman" w:hAnsi="Times New Roman" w:cs="Times New Roman"/>
          <w:sz w:val="24"/>
          <w:szCs w:val="24"/>
        </w:rPr>
        <w:t>, встречи с представителями разных профессий и др., а также конкурсы</w:t>
      </w:r>
      <w:r w:rsidR="00916449" w:rsidRPr="00634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A3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634A3B">
        <w:rPr>
          <w:rFonts w:ascii="Times New Roman" w:hAnsi="Times New Roman" w:cs="Times New Roman"/>
          <w:sz w:val="24"/>
          <w:szCs w:val="24"/>
        </w:rPr>
        <w:t xml:space="preserve"> направленности (в том числе в рамках Российского движения детей и молодежи, </w:t>
      </w:r>
      <w:proofErr w:type="spellStart"/>
      <w:r w:rsidRPr="00634A3B"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 w:rsidRPr="00634A3B">
        <w:rPr>
          <w:rFonts w:ascii="Times New Roman" w:hAnsi="Times New Roman" w:cs="Times New Roman"/>
          <w:sz w:val="24"/>
          <w:szCs w:val="24"/>
        </w:rPr>
        <w:t xml:space="preserve">, реализации проекта </w:t>
      </w:r>
      <w:r w:rsidR="00916449" w:rsidRPr="00634A3B">
        <w:rPr>
          <w:rFonts w:ascii="Times New Roman" w:hAnsi="Times New Roman" w:cs="Times New Roman"/>
          <w:sz w:val="24"/>
          <w:szCs w:val="24"/>
        </w:rPr>
        <w:t xml:space="preserve">«Россия - страна возможностей» </w:t>
      </w:r>
      <w:r w:rsidRPr="00634A3B">
        <w:rPr>
          <w:rFonts w:ascii="Times New Roman" w:hAnsi="Times New Roman" w:cs="Times New Roman"/>
          <w:sz w:val="24"/>
          <w:szCs w:val="24"/>
        </w:rPr>
        <w:t>и др.)</w:t>
      </w:r>
      <w:proofErr w:type="gramStart"/>
      <w:r w:rsidRPr="00634A3B">
        <w:rPr>
          <w:rFonts w:ascii="Times New Roman" w:hAnsi="Times New Roman" w:cs="Times New Roman"/>
          <w:sz w:val="24"/>
          <w:szCs w:val="24"/>
        </w:rPr>
        <w:t xml:space="preserve"> </w:t>
      </w:r>
      <w:r w:rsidR="00916449" w:rsidRPr="00634A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6449" w:rsidRPr="00634A3B">
        <w:rPr>
          <w:rFonts w:ascii="Times New Roman" w:hAnsi="Times New Roman" w:cs="Times New Roman"/>
          <w:sz w:val="24"/>
          <w:szCs w:val="24"/>
        </w:rPr>
        <w:t xml:space="preserve"> </w:t>
      </w:r>
      <w:r w:rsidRPr="00634A3B">
        <w:rPr>
          <w:rFonts w:ascii="Times New Roman" w:hAnsi="Times New Roman" w:cs="Times New Roman"/>
          <w:sz w:val="24"/>
          <w:szCs w:val="24"/>
        </w:rPr>
        <w:t xml:space="preserve">Содержание направления «Воспитательная работа» отражается в Рабочей программе воспитания в составе основных образовательных программ основного общего и среднего общего образования (модуль «Профориентация», Календарный план воспитательной работы, План работы классного руководителя). </w:t>
      </w:r>
    </w:p>
    <w:p w:rsidR="00727320" w:rsidRPr="00634A3B" w:rsidRDefault="005B2A4B" w:rsidP="0086323C">
      <w:pPr>
        <w:pStyle w:val="Default"/>
        <w:jc w:val="both"/>
        <w:rPr>
          <w:color w:val="auto"/>
        </w:rPr>
      </w:pPr>
      <w:r w:rsidRPr="00634A3B">
        <w:rPr>
          <w:color w:val="auto"/>
        </w:rPr>
        <w:t xml:space="preserve">- </w:t>
      </w:r>
      <w:r w:rsidRPr="00634A3B">
        <w:rPr>
          <w:b/>
          <w:bCs/>
          <w:color w:val="auto"/>
        </w:rPr>
        <w:t>ДОПОЛНИТЕЛЬНОЕ ОБРАЗОВАНИЕ</w:t>
      </w:r>
      <w:r w:rsidRPr="00634A3B">
        <w:rPr>
          <w:color w:val="auto"/>
        </w:rPr>
        <w:t>,</w:t>
      </w:r>
    </w:p>
    <w:p w:rsidR="005B2A4B" w:rsidRPr="00634A3B" w:rsidRDefault="005B2A4B" w:rsidP="0086323C">
      <w:pPr>
        <w:pStyle w:val="Default"/>
        <w:jc w:val="both"/>
        <w:rPr>
          <w:color w:val="auto"/>
        </w:rPr>
      </w:pPr>
      <w:r w:rsidRPr="00634A3B">
        <w:rPr>
          <w:color w:val="auto"/>
        </w:rPr>
        <w:t xml:space="preserve"> которое включает в себя выбор и посещение занятий в рамках дополнительного образования с учетом склонностей и образовательных потребностей обучающихся. </w:t>
      </w:r>
      <w:r w:rsidR="00916449" w:rsidRPr="00634A3B">
        <w:rPr>
          <w:color w:val="auto"/>
        </w:rPr>
        <w:t xml:space="preserve"> </w:t>
      </w:r>
      <w:proofErr w:type="spellStart"/>
      <w:r w:rsidRPr="00634A3B">
        <w:rPr>
          <w:color w:val="auto"/>
        </w:rPr>
        <w:t>Профориентационное</w:t>
      </w:r>
      <w:proofErr w:type="spellEnd"/>
      <w:r w:rsidRPr="00634A3B">
        <w:rPr>
          <w:color w:val="auto"/>
        </w:rPr>
        <w:t xml:space="preserve"> содержание отражается в дополнительной общеобразовательной программе. </w:t>
      </w:r>
    </w:p>
    <w:p w:rsidR="00727320" w:rsidRPr="00634A3B" w:rsidRDefault="00727320" w:rsidP="0086323C">
      <w:pPr>
        <w:pStyle w:val="Default"/>
        <w:jc w:val="both"/>
        <w:rPr>
          <w:color w:val="auto"/>
        </w:rPr>
      </w:pPr>
    </w:p>
    <w:p w:rsidR="005B2A4B" w:rsidRPr="00634A3B" w:rsidRDefault="005B2A4B" w:rsidP="0086323C">
      <w:pPr>
        <w:pStyle w:val="Default"/>
        <w:jc w:val="both"/>
        <w:rPr>
          <w:color w:val="auto"/>
        </w:rPr>
      </w:pPr>
      <w:r w:rsidRPr="00634A3B">
        <w:rPr>
          <w:color w:val="auto"/>
        </w:rPr>
        <w:t xml:space="preserve">- </w:t>
      </w:r>
      <w:r w:rsidRPr="00634A3B">
        <w:rPr>
          <w:b/>
          <w:bCs/>
          <w:color w:val="auto"/>
        </w:rPr>
        <w:t xml:space="preserve">ВЗАИМОДЕЙСТВИЕ С РОДИТЕЛЯМИ (ЗАКОННЫМИ ПРЕДСТАВИТЕЛЯМИ) </w:t>
      </w:r>
    </w:p>
    <w:p w:rsidR="005B2A4B" w:rsidRPr="00634A3B" w:rsidRDefault="005B2A4B" w:rsidP="00727320">
      <w:pPr>
        <w:pStyle w:val="Default"/>
        <w:ind w:firstLine="708"/>
        <w:jc w:val="both"/>
        <w:rPr>
          <w:color w:val="auto"/>
        </w:rPr>
      </w:pPr>
      <w:proofErr w:type="gramStart"/>
      <w:r w:rsidRPr="00634A3B">
        <w:rPr>
          <w:color w:val="auto"/>
        </w:rPr>
        <w:t xml:space="preserve">В рамках взаимодействия с родителями (законными представителями) проводится информационное сопровождение родителей обучающихся, проведение тематических родительских собраний, тематические рассылки по электронной почте и с помощью </w:t>
      </w:r>
      <w:proofErr w:type="spellStart"/>
      <w:r w:rsidRPr="00634A3B">
        <w:rPr>
          <w:color w:val="auto"/>
        </w:rPr>
        <w:t>мессенджеров</w:t>
      </w:r>
      <w:proofErr w:type="spellEnd"/>
      <w:r w:rsidRPr="00634A3B">
        <w:rPr>
          <w:color w:val="auto"/>
        </w:rPr>
        <w:t xml:space="preserve">, в том числе о процессе профессионального самоопределения ребенка, а также участие родительского сообщества во встречах с представителями разных профессий (модуль «Работа с родителями» в Рабочей программе воспитания). </w:t>
      </w:r>
      <w:proofErr w:type="gramEnd"/>
    </w:p>
    <w:p w:rsidR="005B2A4B" w:rsidRPr="00634A3B" w:rsidRDefault="005B2A4B" w:rsidP="0086323C">
      <w:pPr>
        <w:pStyle w:val="Default"/>
        <w:jc w:val="both"/>
        <w:rPr>
          <w:color w:val="auto"/>
        </w:rPr>
      </w:pPr>
      <w:r w:rsidRPr="00634A3B">
        <w:rPr>
          <w:color w:val="auto"/>
        </w:rPr>
        <w:t xml:space="preserve">3.2. Уровни реализации </w:t>
      </w:r>
      <w:proofErr w:type="spellStart"/>
      <w:r w:rsidRPr="00634A3B">
        <w:rPr>
          <w:color w:val="auto"/>
        </w:rPr>
        <w:t>профориентационного</w:t>
      </w:r>
      <w:proofErr w:type="spellEnd"/>
      <w:r w:rsidRPr="00634A3B">
        <w:rPr>
          <w:color w:val="auto"/>
        </w:rPr>
        <w:t xml:space="preserve"> минимума: </w:t>
      </w:r>
    </w:p>
    <w:p w:rsidR="005B2A4B" w:rsidRPr="00634A3B" w:rsidRDefault="005B2A4B" w:rsidP="0086323C">
      <w:pPr>
        <w:pStyle w:val="Default"/>
        <w:jc w:val="both"/>
        <w:rPr>
          <w:color w:val="auto"/>
        </w:rPr>
      </w:pPr>
      <w:r w:rsidRPr="00634A3B">
        <w:rPr>
          <w:b/>
          <w:bCs/>
          <w:color w:val="auto"/>
        </w:rPr>
        <w:t xml:space="preserve">• Базовый уровень </w:t>
      </w:r>
      <w:r w:rsidRPr="00634A3B">
        <w:rPr>
          <w:color w:val="auto"/>
        </w:rPr>
        <w:t xml:space="preserve">(рекомендованная учебная нагрузка - не менее 40 часов в год); </w:t>
      </w:r>
    </w:p>
    <w:p w:rsidR="005B2A4B" w:rsidRPr="00634A3B" w:rsidRDefault="005B2A4B" w:rsidP="0086323C">
      <w:pPr>
        <w:pStyle w:val="Default"/>
        <w:jc w:val="both"/>
        <w:rPr>
          <w:color w:val="auto"/>
        </w:rPr>
      </w:pPr>
      <w:r w:rsidRPr="00634A3B">
        <w:rPr>
          <w:b/>
          <w:bCs/>
          <w:color w:val="auto"/>
        </w:rPr>
        <w:t xml:space="preserve">• Основной уровень </w:t>
      </w:r>
      <w:r w:rsidRPr="00634A3B">
        <w:rPr>
          <w:color w:val="auto"/>
        </w:rPr>
        <w:t xml:space="preserve">(рекомендованная учебная нагрузка - не менее 60 часов); </w:t>
      </w:r>
    </w:p>
    <w:p w:rsidR="005B2A4B" w:rsidRPr="00634A3B" w:rsidRDefault="005B2A4B" w:rsidP="008632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3B">
        <w:rPr>
          <w:rFonts w:ascii="Times New Roman" w:hAnsi="Times New Roman" w:cs="Times New Roman"/>
          <w:b/>
          <w:bCs/>
          <w:sz w:val="24"/>
          <w:szCs w:val="24"/>
        </w:rPr>
        <w:t xml:space="preserve">• Продвинутый уровень </w:t>
      </w:r>
      <w:r w:rsidRPr="00634A3B">
        <w:rPr>
          <w:rFonts w:ascii="Times New Roman" w:hAnsi="Times New Roman" w:cs="Times New Roman"/>
          <w:sz w:val="24"/>
          <w:szCs w:val="24"/>
        </w:rPr>
        <w:t>(рекомендованная учебная нагрузка - не менее 80 часов).</w:t>
      </w:r>
    </w:p>
    <w:tbl>
      <w:tblPr>
        <w:tblStyle w:val="a4"/>
        <w:tblW w:w="0" w:type="auto"/>
        <w:tblLook w:val="04A0"/>
      </w:tblPr>
      <w:tblGrid>
        <w:gridCol w:w="3179"/>
        <w:gridCol w:w="2318"/>
        <w:gridCol w:w="2201"/>
        <w:gridCol w:w="1873"/>
      </w:tblGrid>
      <w:tr w:rsidR="0086323C" w:rsidRPr="00634A3B" w:rsidTr="0086323C">
        <w:tc>
          <w:tcPr>
            <w:tcW w:w="3179" w:type="dxa"/>
            <w:tcBorders>
              <w:tl2br w:val="single" w:sz="4" w:space="0" w:color="auto"/>
            </w:tcBorders>
          </w:tcPr>
          <w:p w:rsidR="0086323C" w:rsidRPr="00634A3B" w:rsidRDefault="0086323C" w:rsidP="0086323C">
            <w:pPr>
              <w:pStyle w:val="Default"/>
              <w:jc w:val="both"/>
              <w:rPr>
                <w:color w:val="auto"/>
              </w:rPr>
            </w:pPr>
            <w:r w:rsidRPr="00634A3B">
              <w:rPr>
                <w:color w:val="auto"/>
              </w:rPr>
              <w:t xml:space="preserve">           Уровень </w:t>
            </w:r>
          </w:p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318" w:type="dxa"/>
          </w:tcPr>
          <w:p w:rsidR="0086323C" w:rsidRPr="00634A3B" w:rsidRDefault="0086323C" w:rsidP="0086323C">
            <w:pPr>
              <w:pStyle w:val="Default"/>
              <w:jc w:val="both"/>
              <w:rPr>
                <w:color w:val="auto"/>
              </w:rPr>
            </w:pPr>
            <w:r w:rsidRPr="00634A3B">
              <w:rPr>
                <w:color w:val="auto"/>
              </w:rPr>
              <w:t xml:space="preserve">Базовый уровень </w:t>
            </w:r>
          </w:p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(40 часов)</w:t>
            </w:r>
          </w:p>
        </w:tc>
        <w:tc>
          <w:tcPr>
            <w:tcW w:w="2201" w:type="dxa"/>
          </w:tcPr>
          <w:p w:rsidR="0086323C" w:rsidRPr="00634A3B" w:rsidRDefault="0086323C" w:rsidP="0086323C">
            <w:pPr>
              <w:pStyle w:val="Default"/>
              <w:jc w:val="both"/>
              <w:rPr>
                <w:color w:val="auto"/>
              </w:rPr>
            </w:pPr>
            <w:r w:rsidRPr="00634A3B">
              <w:rPr>
                <w:color w:val="auto"/>
              </w:rPr>
              <w:t xml:space="preserve">Основной уровень </w:t>
            </w:r>
          </w:p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(60 часов)</w:t>
            </w:r>
          </w:p>
        </w:tc>
        <w:tc>
          <w:tcPr>
            <w:tcW w:w="1873" w:type="dxa"/>
          </w:tcPr>
          <w:p w:rsidR="0086323C" w:rsidRPr="00634A3B" w:rsidRDefault="0086323C" w:rsidP="0086323C">
            <w:pPr>
              <w:pStyle w:val="Default"/>
              <w:jc w:val="both"/>
              <w:rPr>
                <w:color w:val="auto"/>
              </w:rPr>
            </w:pPr>
            <w:r w:rsidRPr="00634A3B">
              <w:rPr>
                <w:color w:val="auto"/>
              </w:rPr>
              <w:t xml:space="preserve">Продвинутый уровень </w:t>
            </w:r>
          </w:p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(80 часов)</w:t>
            </w:r>
          </w:p>
        </w:tc>
      </w:tr>
      <w:tr w:rsidR="0086323C" w:rsidRPr="00634A3B" w:rsidTr="0086323C">
        <w:tc>
          <w:tcPr>
            <w:tcW w:w="3179" w:type="dxa"/>
          </w:tcPr>
          <w:p w:rsidR="0086323C" w:rsidRPr="00634A3B" w:rsidRDefault="0086323C" w:rsidP="0086323C">
            <w:pPr>
              <w:pStyle w:val="Default"/>
              <w:jc w:val="both"/>
              <w:rPr>
                <w:color w:val="auto"/>
              </w:rPr>
            </w:pPr>
            <w:r w:rsidRPr="00634A3B">
              <w:rPr>
                <w:color w:val="auto"/>
              </w:rPr>
              <w:t xml:space="preserve">Урочная деятельность </w:t>
            </w:r>
          </w:p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(предметные уроки / «Технология»)</w:t>
            </w:r>
          </w:p>
        </w:tc>
        <w:tc>
          <w:tcPr>
            <w:tcW w:w="2318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1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3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6323C" w:rsidRPr="00634A3B" w:rsidTr="0086323C">
        <w:tc>
          <w:tcPr>
            <w:tcW w:w="3179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18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01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3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6323C" w:rsidRPr="00634A3B" w:rsidTr="0086323C">
        <w:tc>
          <w:tcPr>
            <w:tcW w:w="3179" w:type="dxa"/>
          </w:tcPr>
          <w:p w:rsidR="0086323C" w:rsidRPr="00634A3B" w:rsidRDefault="0086323C" w:rsidP="0086323C">
            <w:pPr>
              <w:pStyle w:val="Default"/>
              <w:jc w:val="both"/>
              <w:rPr>
                <w:color w:val="auto"/>
              </w:rPr>
            </w:pPr>
            <w:r w:rsidRPr="00634A3B">
              <w:rPr>
                <w:color w:val="auto"/>
              </w:rPr>
              <w:t xml:space="preserve">Воспитательная работа </w:t>
            </w:r>
          </w:p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(модуль «Профориентация», классные часы)</w:t>
            </w:r>
          </w:p>
        </w:tc>
        <w:tc>
          <w:tcPr>
            <w:tcW w:w="2318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1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3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6323C" w:rsidRPr="00634A3B" w:rsidTr="0086323C">
        <w:tc>
          <w:tcPr>
            <w:tcW w:w="3179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318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323C" w:rsidRPr="00634A3B" w:rsidTr="0086323C">
        <w:tc>
          <w:tcPr>
            <w:tcW w:w="3179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2318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1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3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323C" w:rsidRPr="00634A3B" w:rsidTr="0086323C">
        <w:tc>
          <w:tcPr>
            <w:tcW w:w="3179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2318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:rsidR="0086323C" w:rsidRPr="00634A3B" w:rsidRDefault="0086323C" w:rsidP="0086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B2A4B" w:rsidRPr="00634A3B" w:rsidRDefault="005B2A4B" w:rsidP="0086323C">
      <w:pPr>
        <w:pStyle w:val="Default"/>
        <w:jc w:val="both"/>
        <w:rPr>
          <w:color w:val="auto"/>
        </w:rPr>
      </w:pPr>
    </w:p>
    <w:p w:rsidR="005B2A4B" w:rsidRPr="00634A3B" w:rsidRDefault="0086323C" w:rsidP="0086323C">
      <w:pPr>
        <w:pStyle w:val="Default"/>
        <w:jc w:val="both"/>
        <w:rPr>
          <w:color w:val="auto"/>
        </w:rPr>
      </w:pPr>
      <w:r w:rsidRPr="00634A3B">
        <w:rPr>
          <w:color w:val="auto"/>
        </w:rPr>
        <w:t xml:space="preserve">Школа </w:t>
      </w:r>
      <w:r w:rsidR="005B2A4B" w:rsidRPr="00634A3B">
        <w:rPr>
          <w:color w:val="auto"/>
        </w:rPr>
        <w:t xml:space="preserve"> ре</w:t>
      </w:r>
      <w:r w:rsidRPr="00634A3B">
        <w:rPr>
          <w:color w:val="auto"/>
        </w:rPr>
        <w:t xml:space="preserve">ализует </w:t>
      </w:r>
      <w:proofErr w:type="spellStart"/>
      <w:r w:rsidRPr="00634A3B">
        <w:rPr>
          <w:color w:val="auto"/>
        </w:rPr>
        <w:t>профминимум</w:t>
      </w:r>
      <w:proofErr w:type="spellEnd"/>
      <w:r w:rsidRPr="00634A3B">
        <w:rPr>
          <w:color w:val="auto"/>
        </w:rPr>
        <w:t xml:space="preserve"> по базовому и продвинутому уровням</w:t>
      </w:r>
      <w:r w:rsidR="005B2A4B" w:rsidRPr="00634A3B">
        <w:rPr>
          <w:color w:val="auto"/>
        </w:rPr>
        <w:t xml:space="preserve">. </w:t>
      </w:r>
    </w:p>
    <w:p w:rsidR="00727320" w:rsidRPr="00634A3B" w:rsidRDefault="00727320" w:rsidP="0086323C">
      <w:pPr>
        <w:pStyle w:val="Default"/>
        <w:jc w:val="both"/>
        <w:rPr>
          <w:color w:val="auto"/>
        </w:rPr>
      </w:pPr>
    </w:p>
    <w:p w:rsidR="005B2A4B" w:rsidRPr="00634A3B" w:rsidRDefault="005B2A4B" w:rsidP="0086323C">
      <w:pPr>
        <w:pStyle w:val="Default"/>
        <w:jc w:val="both"/>
        <w:rPr>
          <w:color w:val="auto"/>
        </w:rPr>
      </w:pPr>
      <w:r w:rsidRPr="00634A3B">
        <w:rPr>
          <w:color w:val="auto"/>
        </w:rPr>
        <w:t xml:space="preserve">4. </w:t>
      </w:r>
      <w:r w:rsidRPr="00634A3B">
        <w:rPr>
          <w:b/>
          <w:bCs/>
          <w:color w:val="auto"/>
        </w:rPr>
        <w:t xml:space="preserve">Организационные основы реализации </w:t>
      </w:r>
      <w:proofErr w:type="spellStart"/>
      <w:r w:rsidRPr="00634A3B">
        <w:rPr>
          <w:b/>
          <w:bCs/>
          <w:color w:val="auto"/>
        </w:rPr>
        <w:t>профориентационного</w:t>
      </w:r>
      <w:proofErr w:type="spellEnd"/>
      <w:r w:rsidRPr="00634A3B">
        <w:rPr>
          <w:b/>
          <w:bCs/>
          <w:color w:val="auto"/>
        </w:rPr>
        <w:t xml:space="preserve"> минимума </w:t>
      </w:r>
    </w:p>
    <w:p w:rsidR="005B2A4B" w:rsidRPr="00634A3B" w:rsidRDefault="005B2A4B" w:rsidP="0086323C">
      <w:pPr>
        <w:pStyle w:val="Default"/>
        <w:jc w:val="both"/>
        <w:rPr>
          <w:color w:val="auto"/>
        </w:rPr>
      </w:pPr>
    </w:p>
    <w:p w:rsidR="005B2A4B" w:rsidRPr="00634A3B" w:rsidRDefault="005B2A4B" w:rsidP="0086323C">
      <w:pPr>
        <w:pStyle w:val="Default"/>
        <w:jc w:val="both"/>
        <w:rPr>
          <w:color w:val="auto"/>
        </w:rPr>
      </w:pPr>
      <w:r w:rsidRPr="00634A3B">
        <w:rPr>
          <w:color w:val="auto"/>
        </w:rPr>
        <w:t xml:space="preserve">4.1. Для реализации </w:t>
      </w:r>
      <w:proofErr w:type="spellStart"/>
      <w:r w:rsidRPr="00634A3B">
        <w:rPr>
          <w:color w:val="auto"/>
        </w:rPr>
        <w:t>профориентационного</w:t>
      </w:r>
      <w:proofErr w:type="spellEnd"/>
      <w:r w:rsidRPr="00634A3B">
        <w:rPr>
          <w:color w:val="auto"/>
        </w:rPr>
        <w:t xml:space="preserve"> минимума в общеобразовательной организации создается рабочая группа, в состав которой могут входить руководители и заместители руководителя общеобразовательной организации, педагогические работники, </w:t>
      </w:r>
      <w:r w:rsidR="0086323C" w:rsidRPr="00634A3B">
        <w:rPr>
          <w:color w:val="auto"/>
        </w:rPr>
        <w:t xml:space="preserve">могут также входить </w:t>
      </w:r>
      <w:r w:rsidRPr="00634A3B">
        <w:rPr>
          <w:color w:val="auto"/>
        </w:rPr>
        <w:t xml:space="preserve">обучающиеся, родители (законные представители) обучающихся, представители </w:t>
      </w:r>
      <w:r w:rsidR="0086323C" w:rsidRPr="00634A3B">
        <w:rPr>
          <w:color w:val="auto"/>
        </w:rPr>
        <w:t xml:space="preserve">организаций-партнеров (СПО, </w:t>
      </w:r>
      <w:r w:rsidRPr="00634A3B">
        <w:rPr>
          <w:color w:val="auto"/>
        </w:rPr>
        <w:t xml:space="preserve">предприятий и др.). </w:t>
      </w:r>
    </w:p>
    <w:p w:rsidR="005B2A4B" w:rsidRPr="00634A3B" w:rsidRDefault="005B2A4B" w:rsidP="0086323C">
      <w:pPr>
        <w:pStyle w:val="Default"/>
        <w:jc w:val="both"/>
        <w:rPr>
          <w:color w:val="auto"/>
        </w:rPr>
      </w:pPr>
    </w:p>
    <w:p w:rsidR="005B2A4B" w:rsidRPr="00634A3B" w:rsidRDefault="005B2A4B" w:rsidP="0086323C">
      <w:pPr>
        <w:pStyle w:val="Default"/>
        <w:jc w:val="both"/>
        <w:rPr>
          <w:color w:val="auto"/>
        </w:rPr>
      </w:pPr>
      <w:r w:rsidRPr="00634A3B">
        <w:rPr>
          <w:color w:val="auto"/>
        </w:rPr>
        <w:t xml:space="preserve">4.2. Рабочая группа представляет предложения по реализации </w:t>
      </w:r>
      <w:proofErr w:type="spellStart"/>
      <w:r w:rsidRPr="00634A3B">
        <w:rPr>
          <w:color w:val="auto"/>
        </w:rPr>
        <w:t>профориентационного</w:t>
      </w:r>
      <w:proofErr w:type="spellEnd"/>
      <w:r w:rsidRPr="00634A3B">
        <w:rPr>
          <w:color w:val="auto"/>
        </w:rPr>
        <w:t xml:space="preserve"> минимума в общеобразовательной организации с учетом уровня и содержания </w:t>
      </w:r>
      <w:proofErr w:type="spellStart"/>
      <w:r w:rsidRPr="00634A3B">
        <w:rPr>
          <w:color w:val="auto"/>
        </w:rPr>
        <w:t>профориентационной</w:t>
      </w:r>
      <w:proofErr w:type="spellEnd"/>
      <w:r w:rsidRPr="00634A3B">
        <w:rPr>
          <w:color w:val="auto"/>
        </w:rPr>
        <w:t xml:space="preserve"> деятельности. </w:t>
      </w:r>
    </w:p>
    <w:p w:rsidR="005B2A4B" w:rsidRPr="00634A3B" w:rsidRDefault="005B2A4B" w:rsidP="005B2A4B">
      <w:pPr>
        <w:rPr>
          <w:rFonts w:ascii="Times New Roman" w:hAnsi="Times New Roman" w:cs="Times New Roman"/>
          <w:sz w:val="24"/>
          <w:szCs w:val="24"/>
        </w:rPr>
      </w:pPr>
    </w:p>
    <w:sectPr w:rsidR="005B2A4B" w:rsidRPr="00634A3B" w:rsidSect="00634A3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5B2A4B"/>
    <w:rsid w:val="00367E65"/>
    <w:rsid w:val="00381DE0"/>
    <w:rsid w:val="004C14F1"/>
    <w:rsid w:val="00580874"/>
    <w:rsid w:val="005B2A4B"/>
    <w:rsid w:val="00634A3B"/>
    <w:rsid w:val="00727320"/>
    <w:rsid w:val="007C0001"/>
    <w:rsid w:val="00850FFB"/>
    <w:rsid w:val="0086323C"/>
    <w:rsid w:val="00916449"/>
    <w:rsid w:val="00AA6312"/>
    <w:rsid w:val="00D93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2A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link w:val="1"/>
    <w:rsid w:val="00381DE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381DE0"/>
    <w:pPr>
      <w:widowControl w:val="0"/>
      <w:spacing w:after="0" w:line="262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8632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Шлапак</cp:lastModifiedBy>
  <cp:revision>4</cp:revision>
  <cp:lastPrinted>2023-11-30T08:08:00Z</cp:lastPrinted>
  <dcterms:created xsi:type="dcterms:W3CDTF">2023-11-30T08:19:00Z</dcterms:created>
  <dcterms:modified xsi:type="dcterms:W3CDTF">2023-11-30T08:20:00Z</dcterms:modified>
</cp:coreProperties>
</file>